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9BC25" w14:textId="77777777" w:rsidR="00DE1130" w:rsidRPr="00DE1130" w:rsidRDefault="00DE1130" w:rsidP="00DE1130">
      <w:pPr>
        <w:spacing w:after="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DE1130">
        <w:rPr>
          <w:rFonts w:ascii="Times New Roman" w:hAnsi="Times New Roman" w:cs="Times New Roman"/>
          <w:sz w:val="24"/>
          <w:szCs w:val="24"/>
        </w:rPr>
        <w:t>УТВЕРЖДЕНЫ</w:t>
      </w:r>
    </w:p>
    <w:p w14:paraId="74E44DE9" w14:textId="3F613B27" w:rsidR="004F0774" w:rsidRPr="00DE1130" w:rsidRDefault="00DE1130" w:rsidP="00DE1130">
      <w:pPr>
        <w:spacing w:after="0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DE113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городского округа город Воронеж </w:t>
      </w:r>
      <w:r w:rsidR="00CC680B">
        <w:rPr>
          <w:rFonts w:ascii="Times New Roman" w:hAnsi="Times New Roman" w:cs="Times New Roman"/>
          <w:sz w:val="24"/>
          <w:szCs w:val="24"/>
        </w:rPr>
        <w:t xml:space="preserve">      </w:t>
      </w:r>
      <w:r w:rsidRPr="00DE1130">
        <w:rPr>
          <w:rFonts w:ascii="Times New Roman" w:hAnsi="Times New Roman" w:cs="Times New Roman"/>
          <w:sz w:val="24"/>
          <w:szCs w:val="24"/>
        </w:rPr>
        <w:t>от</w:t>
      </w:r>
      <w:r w:rsidR="00CC680B">
        <w:rPr>
          <w:rFonts w:ascii="Times New Roman" w:hAnsi="Times New Roman" w:cs="Times New Roman"/>
          <w:sz w:val="24"/>
          <w:szCs w:val="24"/>
        </w:rPr>
        <w:t xml:space="preserve"> 05.12.2025      </w:t>
      </w:r>
      <w:r w:rsidRPr="00DE1130">
        <w:rPr>
          <w:rFonts w:ascii="Times New Roman" w:hAnsi="Times New Roman" w:cs="Times New Roman"/>
          <w:sz w:val="24"/>
          <w:szCs w:val="24"/>
        </w:rPr>
        <w:t>№</w:t>
      </w:r>
      <w:r w:rsidR="00CC680B">
        <w:rPr>
          <w:rFonts w:ascii="Times New Roman" w:hAnsi="Times New Roman" w:cs="Times New Roman"/>
          <w:sz w:val="24"/>
          <w:szCs w:val="24"/>
        </w:rPr>
        <w:t xml:space="preserve"> 1900</w:t>
      </w:r>
      <w:bookmarkStart w:id="0" w:name="_GoBack"/>
      <w:bookmarkEnd w:id="0"/>
      <w:r w:rsidR="00CC68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2FF8C5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186A2856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219F35C5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3AE8538E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37EBA85C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15CC8628" w14:textId="7DDA39E3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>Документация по планировке территории объекта</w:t>
      </w:r>
    </w:p>
    <w:p w14:paraId="22080665" w14:textId="07E40CEE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2D0B644" w14:textId="2BED2433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439275AB" w14:textId="64B9035A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8C2728E" w14:textId="77777777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7385A11" w14:textId="77777777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69161E23" w14:textId="77777777" w:rsidR="003768EE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E1130">
        <w:rPr>
          <w:rFonts w:ascii="Times New Roman" w:hAnsi="Times New Roman" w:cs="Times New Roman"/>
          <w:b/>
          <w:bCs/>
          <w:sz w:val="32"/>
          <w:szCs w:val="32"/>
        </w:rPr>
        <w:t xml:space="preserve">Изменения в документацию по планировке территории участка линейного объекта «Сети ливневой канализации в квартале, ограниченном ул. Шишкова, </w:t>
      </w:r>
      <w:proofErr w:type="spellStart"/>
      <w:r w:rsidRPr="00DE1130">
        <w:rPr>
          <w:rFonts w:ascii="Times New Roman" w:hAnsi="Times New Roman" w:cs="Times New Roman"/>
          <w:b/>
          <w:bCs/>
          <w:sz w:val="32"/>
          <w:szCs w:val="32"/>
        </w:rPr>
        <w:t>пр-ктом</w:t>
      </w:r>
      <w:proofErr w:type="spellEnd"/>
      <w:r w:rsidRPr="00DE1130">
        <w:rPr>
          <w:rFonts w:ascii="Times New Roman" w:hAnsi="Times New Roman" w:cs="Times New Roman"/>
          <w:b/>
          <w:bCs/>
          <w:sz w:val="32"/>
          <w:szCs w:val="32"/>
        </w:rPr>
        <w:t xml:space="preserve"> Московский, ул. Ломоносова, ул. Тимирязева, наб. Максима Горького, ул. Бурденко, с КНС» в городском округе город Воронеж</w:t>
      </w:r>
      <w:r w:rsidR="002A357A">
        <w:rPr>
          <w:rFonts w:ascii="Times New Roman" w:hAnsi="Times New Roman" w:cs="Times New Roman"/>
          <w:b/>
          <w:bCs/>
          <w:sz w:val="32"/>
          <w:szCs w:val="32"/>
        </w:rPr>
        <w:t xml:space="preserve">, </w:t>
      </w:r>
      <w:r w:rsidR="002A357A" w:rsidRPr="002A357A">
        <w:rPr>
          <w:rFonts w:ascii="Times New Roman" w:hAnsi="Times New Roman" w:cs="Times New Roman"/>
          <w:b/>
          <w:bCs/>
          <w:sz w:val="32"/>
          <w:szCs w:val="32"/>
        </w:rPr>
        <w:t xml:space="preserve">утвержденную постановлением администрации городского округа город Воронеж </w:t>
      </w:r>
    </w:p>
    <w:p w14:paraId="62437A15" w14:textId="2DC7E7D8" w:rsidR="00DE1130" w:rsidRPr="00DE1130" w:rsidRDefault="002A357A" w:rsidP="00DE113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357A">
        <w:rPr>
          <w:rFonts w:ascii="Times New Roman" w:hAnsi="Times New Roman" w:cs="Times New Roman"/>
          <w:b/>
          <w:bCs/>
          <w:sz w:val="32"/>
          <w:szCs w:val="32"/>
        </w:rPr>
        <w:t>от 22.03.2023 №</w:t>
      </w:r>
      <w:r w:rsidR="003768E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A357A">
        <w:rPr>
          <w:rFonts w:ascii="Times New Roman" w:hAnsi="Times New Roman" w:cs="Times New Roman"/>
          <w:b/>
          <w:bCs/>
          <w:sz w:val="32"/>
          <w:szCs w:val="32"/>
        </w:rPr>
        <w:t>311</w:t>
      </w:r>
    </w:p>
    <w:p w14:paraId="23FF691E" w14:textId="187064DD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ADA3845" w14:textId="10AD7B92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6A6A54F9" w14:textId="0C4AB27F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8AE640A" w14:textId="4540AC6C" w:rsid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D238E70" w14:textId="77777777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51AF5164" w14:textId="5E89E382" w:rsid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 xml:space="preserve">ОСНОВНАЯ ЧАСТЬ ПРОЕКТА </w:t>
      </w:r>
      <w:r w:rsidR="009C2CFC">
        <w:rPr>
          <w:rFonts w:ascii="Times New Roman" w:hAnsi="Times New Roman" w:cs="Times New Roman"/>
          <w:b/>
          <w:bCs/>
          <w:sz w:val="36"/>
          <w:szCs w:val="36"/>
        </w:rPr>
        <w:t>МЕЖЕВАНИЯ</w:t>
      </w:r>
      <w:r w:rsidRPr="00DE1130">
        <w:rPr>
          <w:rFonts w:ascii="Times New Roman" w:hAnsi="Times New Roman" w:cs="Times New Roman"/>
          <w:b/>
          <w:bCs/>
          <w:sz w:val="36"/>
          <w:szCs w:val="36"/>
        </w:rPr>
        <w:t xml:space="preserve"> ТЕРРИТОРИИ</w:t>
      </w:r>
    </w:p>
    <w:p w14:paraId="2547C156" w14:textId="77777777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DD25A65" w14:textId="26AB1553" w:rsidR="00DE1130" w:rsidRPr="00DE1130" w:rsidRDefault="00DE1130" w:rsidP="00DE1130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E1130">
        <w:rPr>
          <w:rFonts w:ascii="Times New Roman" w:hAnsi="Times New Roman" w:cs="Times New Roman"/>
          <w:b/>
          <w:bCs/>
          <w:sz w:val="36"/>
          <w:szCs w:val="36"/>
        </w:rPr>
        <w:t xml:space="preserve">Том </w:t>
      </w:r>
      <w:r w:rsidR="009C2CFC">
        <w:rPr>
          <w:rFonts w:ascii="Times New Roman" w:hAnsi="Times New Roman" w:cs="Times New Roman"/>
          <w:b/>
          <w:bCs/>
          <w:sz w:val="36"/>
          <w:szCs w:val="36"/>
        </w:rPr>
        <w:t>3</w:t>
      </w:r>
    </w:p>
    <w:p w14:paraId="50691732" w14:textId="77777777" w:rsidR="00DE1130" w:rsidRDefault="00DE1130" w:rsidP="00DE1130">
      <w:pPr>
        <w:spacing w:after="0"/>
        <w:rPr>
          <w:rFonts w:ascii="Times New Roman" w:hAnsi="Times New Roman" w:cs="Times New Roman"/>
        </w:rPr>
      </w:pPr>
    </w:p>
    <w:p w14:paraId="5E3FF18F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622E74B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14101B1D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48ECEC78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443895A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49D119C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75D5D9E6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126BA4F6" w14:textId="77777777" w:rsidR="0056280D" w:rsidRDefault="0056280D" w:rsidP="00DE1130">
      <w:pPr>
        <w:spacing w:after="0"/>
        <w:rPr>
          <w:rFonts w:ascii="Times New Roman" w:hAnsi="Times New Roman" w:cs="Times New Roman"/>
        </w:rPr>
      </w:pPr>
    </w:p>
    <w:p w14:paraId="28155620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595CFFB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2B0398C0" w14:textId="77777777" w:rsidR="00A70904" w:rsidRDefault="00A70904" w:rsidP="00DE1130">
      <w:pPr>
        <w:spacing w:after="0"/>
        <w:rPr>
          <w:rFonts w:ascii="Times New Roman" w:hAnsi="Times New Roman" w:cs="Times New Roman"/>
        </w:rPr>
      </w:pPr>
    </w:p>
    <w:p w14:paraId="4407D98A" w14:textId="77777777" w:rsidR="00A70904" w:rsidRDefault="00A70904" w:rsidP="00DE1130">
      <w:pPr>
        <w:spacing w:after="0"/>
        <w:rPr>
          <w:rFonts w:ascii="Times New Roman" w:hAnsi="Times New Roman" w:cs="Times New Roman"/>
        </w:rPr>
      </w:pPr>
    </w:p>
    <w:p w14:paraId="608475A8" w14:textId="77777777" w:rsidR="00A70904" w:rsidRDefault="00A70904" w:rsidP="00A7090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A70904" w:rsidSect="00AD10AD">
          <w:footerReference w:type="first" r:id="rId9"/>
          <w:pgSz w:w="11906" w:h="16838"/>
          <w:pgMar w:top="284" w:right="567" w:bottom="567" w:left="1418" w:header="709" w:footer="567" w:gutter="0"/>
          <w:cols w:space="708"/>
          <w:titlePg/>
          <w:docGrid w:linePitch="360"/>
        </w:sectPr>
      </w:pPr>
      <w:r w:rsidRPr="00DE1130">
        <w:rPr>
          <w:rFonts w:ascii="Times New Roman" w:hAnsi="Times New Roman" w:cs="Times New Roman"/>
          <w:b/>
          <w:bCs/>
          <w:sz w:val="32"/>
          <w:szCs w:val="32"/>
        </w:rPr>
        <w:t>2025</w:t>
      </w:r>
    </w:p>
    <w:p w14:paraId="3AB874BC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1633047" w14:textId="4D7E6CAB" w:rsidR="00100522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655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</w:t>
      </w:r>
    </w:p>
    <w:p w14:paraId="1F063DD2" w14:textId="3B47E636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E1655">
        <w:rPr>
          <w:rFonts w:ascii="Times New Roman" w:hAnsi="Times New Roman" w:cs="Times New Roman"/>
          <w:b/>
          <w:sz w:val="52"/>
          <w:szCs w:val="52"/>
        </w:rPr>
        <w:t>«</w:t>
      </w:r>
      <w:proofErr w:type="gramStart"/>
      <w:r w:rsidRPr="006E1655">
        <w:rPr>
          <w:rFonts w:ascii="Times New Roman" w:hAnsi="Times New Roman" w:cs="Times New Roman"/>
          <w:b/>
          <w:sz w:val="52"/>
          <w:szCs w:val="52"/>
        </w:rPr>
        <w:t>Ц</w:t>
      </w:r>
      <w:proofErr w:type="gramEnd"/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Е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Н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Т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 – Д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О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С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Е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В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И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С»</w:t>
      </w:r>
    </w:p>
    <w:p w14:paraId="2380DD61" w14:textId="1E1B3C95" w:rsidR="007D2334" w:rsidRPr="006E1655" w:rsidRDefault="007D2334" w:rsidP="0056280D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655">
        <w:rPr>
          <w:rFonts w:ascii="Times New Roman" w:hAnsi="Times New Roman" w:cs="Times New Roman"/>
          <w:b/>
          <w:sz w:val="28"/>
          <w:szCs w:val="28"/>
        </w:rPr>
        <w:t>Регистрационный номер члена СРО: П-077-003666094663-0040</w:t>
      </w:r>
    </w:p>
    <w:p w14:paraId="049554F0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6FE820A6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15EFDE79" w14:textId="64FE020C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655">
        <w:rPr>
          <w:rFonts w:ascii="Times New Roman" w:hAnsi="Times New Roman" w:cs="Times New Roman"/>
          <w:sz w:val="28"/>
          <w:szCs w:val="28"/>
        </w:rPr>
        <w:t>Заказчик: МКУ ГО город Воронеж «Городская дирекция дорожного хозяйства</w:t>
      </w:r>
    </w:p>
    <w:p w14:paraId="22D8749A" w14:textId="5017CB11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655">
        <w:rPr>
          <w:rFonts w:ascii="Times New Roman" w:hAnsi="Times New Roman" w:cs="Times New Roman"/>
          <w:sz w:val="28"/>
          <w:szCs w:val="28"/>
        </w:rPr>
        <w:t>и благоустройства»</w:t>
      </w:r>
    </w:p>
    <w:p w14:paraId="3BD61E7F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205CC761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22599487" w14:textId="17C26CDA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Изменения в документацию по планировке территории</w:t>
      </w:r>
    </w:p>
    <w:p w14:paraId="64E3F1DC" w14:textId="79B8E349" w:rsidR="007D2334" w:rsidRPr="006E1655" w:rsidRDefault="006E1655" w:rsidP="006E165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у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>частка линейного объекта «</w:t>
      </w:r>
      <w:r w:rsidRPr="006E1655">
        <w:rPr>
          <w:rFonts w:ascii="Times New Roman" w:hAnsi="Times New Roman" w:cs="Times New Roman"/>
          <w:b/>
          <w:sz w:val="36"/>
          <w:szCs w:val="36"/>
        </w:rPr>
        <w:t xml:space="preserve">Сети ливневой 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>канализации</w:t>
      </w:r>
    </w:p>
    <w:p w14:paraId="15558B45" w14:textId="78E1869E" w:rsidR="007D2334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в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 квартале, ограниченном ул. Шишкова, </w:t>
      </w:r>
      <w:proofErr w:type="spellStart"/>
      <w:r w:rsidR="007D2334" w:rsidRPr="006E1655">
        <w:rPr>
          <w:rFonts w:ascii="Times New Roman" w:hAnsi="Times New Roman" w:cs="Times New Roman"/>
          <w:b/>
          <w:sz w:val="36"/>
          <w:szCs w:val="36"/>
        </w:rPr>
        <w:t>пр-ктом</w:t>
      </w:r>
      <w:proofErr w:type="spellEnd"/>
    </w:p>
    <w:p w14:paraId="4FB752A3" w14:textId="6DD09E90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1655">
        <w:rPr>
          <w:rFonts w:ascii="Times New Roman" w:hAnsi="Times New Roman" w:cs="Times New Roman"/>
          <w:b/>
          <w:sz w:val="36"/>
          <w:szCs w:val="36"/>
        </w:rPr>
        <w:t>Московский</w:t>
      </w:r>
      <w:proofErr w:type="gramEnd"/>
      <w:r w:rsidRPr="006E1655">
        <w:rPr>
          <w:rFonts w:ascii="Times New Roman" w:hAnsi="Times New Roman" w:cs="Times New Roman"/>
          <w:b/>
          <w:sz w:val="36"/>
          <w:szCs w:val="36"/>
        </w:rPr>
        <w:t>, ул. Ломоносова, ул. Тимирязева,</w:t>
      </w:r>
    </w:p>
    <w:p w14:paraId="4B55CD16" w14:textId="2FE7D3BC" w:rsidR="007D2334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н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>аб.</w:t>
      </w:r>
      <w:r w:rsidRPr="006E1655">
        <w:rPr>
          <w:rFonts w:ascii="Times New Roman" w:hAnsi="Times New Roman" w:cs="Times New Roman"/>
          <w:b/>
          <w:sz w:val="36"/>
          <w:szCs w:val="36"/>
        </w:rPr>
        <w:t xml:space="preserve"> Максима Горь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кого, ул. Бурденко, с КНС» </w:t>
      </w:r>
      <w:proofErr w:type="gramStart"/>
      <w:r w:rsidR="007D2334" w:rsidRPr="006E1655"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 городском</w:t>
      </w:r>
    </w:p>
    <w:p w14:paraId="739BD27D" w14:textId="3CD4CC7E" w:rsidR="007D2334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о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круге город Воронеж, </w:t>
      </w:r>
      <w:proofErr w:type="gramStart"/>
      <w:r w:rsidR="007D2334" w:rsidRPr="006E1655">
        <w:rPr>
          <w:rFonts w:ascii="Times New Roman" w:hAnsi="Times New Roman" w:cs="Times New Roman"/>
          <w:b/>
          <w:sz w:val="36"/>
          <w:szCs w:val="36"/>
        </w:rPr>
        <w:t>утвержденную</w:t>
      </w:r>
      <w:proofErr w:type="gramEnd"/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 постановлением</w:t>
      </w:r>
    </w:p>
    <w:p w14:paraId="58E6B54E" w14:textId="39911C93" w:rsidR="007D2334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а</w:t>
      </w:r>
      <w:r w:rsidR="007D2334" w:rsidRPr="006E1655">
        <w:rPr>
          <w:rFonts w:ascii="Times New Roman" w:hAnsi="Times New Roman" w:cs="Times New Roman"/>
          <w:b/>
          <w:sz w:val="36"/>
          <w:szCs w:val="36"/>
        </w:rPr>
        <w:t xml:space="preserve">дминистрации городского округа город Воронеж </w:t>
      </w:r>
      <w:proofErr w:type="gramStart"/>
      <w:r w:rsidR="007D2334" w:rsidRPr="006E1655">
        <w:rPr>
          <w:rFonts w:ascii="Times New Roman" w:hAnsi="Times New Roman" w:cs="Times New Roman"/>
          <w:b/>
          <w:sz w:val="36"/>
          <w:szCs w:val="36"/>
        </w:rPr>
        <w:t>от</w:t>
      </w:r>
      <w:proofErr w:type="gramEnd"/>
    </w:p>
    <w:p w14:paraId="4FF8F042" w14:textId="05EAD536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22.03.2023 № 311</w:t>
      </w:r>
    </w:p>
    <w:p w14:paraId="6ECB3CDD" w14:textId="788D58F0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E1655">
        <w:rPr>
          <w:rFonts w:ascii="Times New Roman" w:hAnsi="Times New Roman" w:cs="Times New Roman"/>
          <w:b/>
          <w:sz w:val="48"/>
          <w:szCs w:val="48"/>
        </w:rPr>
        <w:t>ДОКУМЕНТАЦИЯ ПО ПЛАНИРОВКЕ</w:t>
      </w:r>
    </w:p>
    <w:p w14:paraId="1D0233E3" w14:textId="68736D3B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E1655">
        <w:rPr>
          <w:rFonts w:ascii="Times New Roman" w:hAnsi="Times New Roman" w:cs="Times New Roman"/>
          <w:b/>
          <w:sz w:val="48"/>
          <w:szCs w:val="48"/>
        </w:rPr>
        <w:t>ТЕРРИТОРИИ</w:t>
      </w:r>
    </w:p>
    <w:p w14:paraId="6199E858" w14:textId="608DFE51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Основная часть проекта межевания территории</w:t>
      </w:r>
    </w:p>
    <w:p w14:paraId="7DC3EDFD" w14:textId="77777777" w:rsidR="007D2334" w:rsidRDefault="007D2334" w:rsidP="006E1655">
      <w:pPr>
        <w:spacing w:after="0"/>
        <w:jc w:val="center"/>
        <w:rPr>
          <w:rFonts w:ascii="Times New Roman" w:hAnsi="Times New Roman" w:cs="Times New Roman"/>
        </w:rPr>
      </w:pPr>
    </w:p>
    <w:p w14:paraId="4262498F" w14:textId="337B5015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1905/01-25-ПМТ</w:t>
      </w:r>
    </w:p>
    <w:p w14:paraId="1CBBFCF7" w14:textId="77777777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2E44035" w14:textId="45EC2B44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Том 3</w:t>
      </w:r>
    </w:p>
    <w:p w14:paraId="06522715" w14:textId="77777777" w:rsidR="007D2334" w:rsidRDefault="007D2334" w:rsidP="006E1655">
      <w:pPr>
        <w:spacing w:after="0"/>
        <w:jc w:val="center"/>
        <w:rPr>
          <w:rFonts w:ascii="Times New Roman" w:hAnsi="Times New Roman" w:cs="Times New Roman"/>
        </w:rPr>
      </w:pPr>
    </w:p>
    <w:p w14:paraId="18B214BE" w14:textId="77777777" w:rsidR="007D2334" w:rsidRDefault="007D2334" w:rsidP="006E1655">
      <w:pPr>
        <w:spacing w:after="0"/>
        <w:jc w:val="center"/>
        <w:rPr>
          <w:rFonts w:ascii="Times New Roman" w:hAnsi="Times New Roman" w:cs="Times New Roman"/>
        </w:rPr>
      </w:pPr>
    </w:p>
    <w:p w14:paraId="02D274C6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5ED688CC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674AF524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41AB60A9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66A81387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5901FD9B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3C6AFBCD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6F4AAECD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1F20EBAE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4CFE39C4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450F1DFA" w14:textId="77777777" w:rsidR="00C06490" w:rsidRDefault="00C06490" w:rsidP="00DE1130">
      <w:pPr>
        <w:spacing w:after="0"/>
        <w:rPr>
          <w:rFonts w:ascii="Times New Roman" w:hAnsi="Times New Roman" w:cs="Times New Roman"/>
        </w:rPr>
      </w:pPr>
    </w:p>
    <w:p w14:paraId="7965D09F" w14:textId="77777777" w:rsidR="00C06490" w:rsidRDefault="00C06490" w:rsidP="00DE1130">
      <w:pPr>
        <w:spacing w:after="0"/>
        <w:rPr>
          <w:rFonts w:ascii="Times New Roman" w:hAnsi="Times New Roman" w:cs="Times New Roman"/>
        </w:rPr>
      </w:pPr>
    </w:p>
    <w:p w14:paraId="3B5C5A47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610023DE" w14:textId="77777777" w:rsidR="007D2334" w:rsidRPr="00AD10AD" w:rsidRDefault="007D2334" w:rsidP="00DE1130">
      <w:pPr>
        <w:spacing w:after="0"/>
        <w:rPr>
          <w:rFonts w:ascii="Times New Roman" w:hAnsi="Times New Roman" w:cs="Times New Roman"/>
          <w:sz w:val="12"/>
        </w:rPr>
      </w:pPr>
    </w:p>
    <w:p w14:paraId="5D6CDFD3" w14:textId="77777777" w:rsidR="007D2334" w:rsidRDefault="007D2334" w:rsidP="00DE1130">
      <w:pPr>
        <w:spacing w:after="0"/>
        <w:rPr>
          <w:rFonts w:ascii="Times New Roman" w:hAnsi="Times New Roman" w:cs="Times New Roman"/>
        </w:rPr>
      </w:pPr>
    </w:p>
    <w:p w14:paraId="1907FD91" w14:textId="77777777" w:rsidR="00A70904" w:rsidRDefault="006E1655" w:rsidP="006E1655">
      <w:pPr>
        <w:spacing w:after="0"/>
        <w:jc w:val="center"/>
        <w:rPr>
          <w:rFonts w:ascii="Times New Roman" w:hAnsi="Times New Roman" w:cs="Times New Roman"/>
          <w:sz w:val="32"/>
          <w:szCs w:val="32"/>
        </w:rPr>
        <w:sectPr w:rsidR="00A70904" w:rsidSect="00AD10AD">
          <w:pgSz w:w="11906" w:h="16838"/>
          <w:pgMar w:top="284" w:right="567" w:bottom="567" w:left="1418" w:header="709" w:footer="567" w:gutter="0"/>
          <w:cols w:space="708"/>
          <w:titlePg/>
          <w:docGrid w:linePitch="360"/>
        </w:sectPr>
      </w:pPr>
      <w:r w:rsidRPr="006E1655">
        <w:rPr>
          <w:rFonts w:ascii="Times New Roman" w:hAnsi="Times New Roman" w:cs="Times New Roman"/>
          <w:sz w:val="32"/>
          <w:szCs w:val="32"/>
        </w:rPr>
        <w:t>Воронеж, 2025</w:t>
      </w:r>
    </w:p>
    <w:p w14:paraId="34D39C3C" w14:textId="1DF9F3BB" w:rsidR="007D2334" w:rsidRPr="006E1655" w:rsidRDefault="007D2334" w:rsidP="006E165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3BF75ABF" w14:textId="77777777" w:rsidR="008C62B8" w:rsidRDefault="008C62B8" w:rsidP="006E16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22ACCF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655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</w:t>
      </w:r>
    </w:p>
    <w:p w14:paraId="4C4C3C9E" w14:textId="783460B6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E1655">
        <w:rPr>
          <w:rFonts w:ascii="Times New Roman" w:hAnsi="Times New Roman" w:cs="Times New Roman"/>
          <w:b/>
          <w:sz w:val="52"/>
          <w:szCs w:val="52"/>
        </w:rPr>
        <w:t>«</w:t>
      </w:r>
      <w:proofErr w:type="gramStart"/>
      <w:r w:rsidRPr="006E1655">
        <w:rPr>
          <w:rFonts w:ascii="Times New Roman" w:hAnsi="Times New Roman" w:cs="Times New Roman"/>
          <w:b/>
          <w:sz w:val="52"/>
          <w:szCs w:val="52"/>
        </w:rPr>
        <w:t>Ц</w:t>
      </w:r>
      <w:proofErr w:type="gramEnd"/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Е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Н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Т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 – Д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О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С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Е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Р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В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И</w:t>
      </w:r>
      <w:r w:rsidR="0056280D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6E1655">
        <w:rPr>
          <w:rFonts w:ascii="Times New Roman" w:hAnsi="Times New Roman" w:cs="Times New Roman"/>
          <w:b/>
          <w:sz w:val="52"/>
          <w:szCs w:val="52"/>
        </w:rPr>
        <w:t>С»</w:t>
      </w:r>
    </w:p>
    <w:p w14:paraId="23BE54D0" w14:textId="77777777" w:rsidR="006E1655" w:rsidRPr="006E1655" w:rsidRDefault="006E1655" w:rsidP="0056280D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655">
        <w:rPr>
          <w:rFonts w:ascii="Times New Roman" w:hAnsi="Times New Roman" w:cs="Times New Roman"/>
          <w:b/>
          <w:sz w:val="28"/>
          <w:szCs w:val="28"/>
        </w:rPr>
        <w:t>Регистрационный номер члена СРО: П-077-003666094663-0040</w:t>
      </w:r>
    </w:p>
    <w:p w14:paraId="57C87A1D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4101A079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7676180C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655">
        <w:rPr>
          <w:rFonts w:ascii="Times New Roman" w:hAnsi="Times New Roman" w:cs="Times New Roman"/>
          <w:sz w:val="28"/>
          <w:szCs w:val="28"/>
        </w:rPr>
        <w:t>Заказчик: МКУ ГО город Воронеж «Городская дирекция дорожного хозяйства</w:t>
      </w:r>
    </w:p>
    <w:p w14:paraId="2B857940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655">
        <w:rPr>
          <w:rFonts w:ascii="Times New Roman" w:hAnsi="Times New Roman" w:cs="Times New Roman"/>
          <w:sz w:val="28"/>
          <w:szCs w:val="28"/>
        </w:rPr>
        <w:t>и благоустройства»</w:t>
      </w:r>
    </w:p>
    <w:p w14:paraId="3A894D83" w14:textId="77777777" w:rsidR="006E1655" w:rsidRDefault="006E1655" w:rsidP="006E1655">
      <w:pPr>
        <w:spacing w:after="0"/>
        <w:rPr>
          <w:rFonts w:ascii="Times New Roman" w:hAnsi="Times New Roman" w:cs="Times New Roman"/>
        </w:rPr>
      </w:pPr>
    </w:p>
    <w:p w14:paraId="406F7C72" w14:textId="77777777" w:rsidR="006E1655" w:rsidRDefault="006E1655" w:rsidP="006E1655">
      <w:pPr>
        <w:spacing w:after="0"/>
        <w:rPr>
          <w:rFonts w:ascii="Times New Roman" w:hAnsi="Times New Roman" w:cs="Times New Roman"/>
        </w:rPr>
      </w:pPr>
    </w:p>
    <w:p w14:paraId="100603CC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Изменения в документацию по планировке территории</w:t>
      </w:r>
    </w:p>
    <w:p w14:paraId="51CC6F8B" w14:textId="77777777" w:rsidR="006E1655" w:rsidRPr="006E1655" w:rsidRDefault="006E1655" w:rsidP="006E165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участка линейного объекта «Сети ливневой канализации</w:t>
      </w:r>
    </w:p>
    <w:p w14:paraId="2ADFF772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 xml:space="preserve">в квартале, ограниченном ул. Шишкова, </w:t>
      </w:r>
      <w:proofErr w:type="spellStart"/>
      <w:r w:rsidRPr="006E1655">
        <w:rPr>
          <w:rFonts w:ascii="Times New Roman" w:hAnsi="Times New Roman" w:cs="Times New Roman"/>
          <w:b/>
          <w:sz w:val="36"/>
          <w:szCs w:val="36"/>
        </w:rPr>
        <w:t>пр-ктом</w:t>
      </w:r>
      <w:proofErr w:type="spellEnd"/>
    </w:p>
    <w:p w14:paraId="6D24A2FC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1655">
        <w:rPr>
          <w:rFonts w:ascii="Times New Roman" w:hAnsi="Times New Roman" w:cs="Times New Roman"/>
          <w:b/>
          <w:sz w:val="36"/>
          <w:szCs w:val="36"/>
        </w:rPr>
        <w:t>Московский</w:t>
      </w:r>
      <w:proofErr w:type="gramEnd"/>
      <w:r w:rsidRPr="006E1655">
        <w:rPr>
          <w:rFonts w:ascii="Times New Roman" w:hAnsi="Times New Roman" w:cs="Times New Roman"/>
          <w:b/>
          <w:sz w:val="36"/>
          <w:szCs w:val="36"/>
        </w:rPr>
        <w:t>, ул. Ломоносова, ул. Тимирязева,</w:t>
      </w:r>
    </w:p>
    <w:p w14:paraId="318D7DD5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 xml:space="preserve">наб. Максима Горького, ул. Бурденко, с КНС» </w:t>
      </w:r>
      <w:proofErr w:type="gramStart"/>
      <w:r w:rsidRPr="006E1655">
        <w:rPr>
          <w:rFonts w:ascii="Times New Roman" w:hAnsi="Times New Roman" w:cs="Times New Roman"/>
          <w:b/>
          <w:sz w:val="36"/>
          <w:szCs w:val="36"/>
        </w:rPr>
        <w:t>в</w:t>
      </w:r>
      <w:proofErr w:type="gramEnd"/>
      <w:r w:rsidRPr="006E1655">
        <w:rPr>
          <w:rFonts w:ascii="Times New Roman" w:hAnsi="Times New Roman" w:cs="Times New Roman"/>
          <w:b/>
          <w:sz w:val="36"/>
          <w:szCs w:val="36"/>
        </w:rPr>
        <w:t xml:space="preserve"> городском</w:t>
      </w:r>
    </w:p>
    <w:p w14:paraId="1C211798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 xml:space="preserve">округе город Воронеж, </w:t>
      </w:r>
      <w:proofErr w:type="gramStart"/>
      <w:r w:rsidRPr="006E1655">
        <w:rPr>
          <w:rFonts w:ascii="Times New Roman" w:hAnsi="Times New Roman" w:cs="Times New Roman"/>
          <w:b/>
          <w:sz w:val="36"/>
          <w:szCs w:val="36"/>
        </w:rPr>
        <w:t>утвержденную</w:t>
      </w:r>
      <w:proofErr w:type="gramEnd"/>
      <w:r w:rsidRPr="006E1655">
        <w:rPr>
          <w:rFonts w:ascii="Times New Roman" w:hAnsi="Times New Roman" w:cs="Times New Roman"/>
          <w:b/>
          <w:sz w:val="36"/>
          <w:szCs w:val="36"/>
        </w:rPr>
        <w:t xml:space="preserve"> постановлением</w:t>
      </w:r>
    </w:p>
    <w:p w14:paraId="3C92D313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 xml:space="preserve">администрации городского округа город Воронеж </w:t>
      </w:r>
      <w:proofErr w:type="gramStart"/>
      <w:r w:rsidRPr="006E1655">
        <w:rPr>
          <w:rFonts w:ascii="Times New Roman" w:hAnsi="Times New Roman" w:cs="Times New Roman"/>
          <w:b/>
          <w:sz w:val="36"/>
          <w:szCs w:val="36"/>
        </w:rPr>
        <w:t>от</w:t>
      </w:r>
      <w:proofErr w:type="gramEnd"/>
    </w:p>
    <w:p w14:paraId="67B843DC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E1655">
        <w:rPr>
          <w:rFonts w:ascii="Times New Roman" w:hAnsi="Times New Roman" w:cs="Times New Roman"/>
          <w:b/>
          <w:sz w:val="36"/>
          <w:szCs w:val="36"/>
        </w:rPr>
        <w:t>22.03.2023 № 311</w:t>
      </w:r>
    </w:p>
    <w:p w14:paraId="23104576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E1655">
        <w:rPr>
          <w:rFonts w:ascii="Times New Roman" w:hAnsi="Times New Roman" w:cs="Times New Roman"/>
          <w:b/>
          <w:sz w:val="48"/>
          <w:szCs w:val="48"/>
        </w:rPr>
        <w:t>ДОКУМЕНТАЦИЯ ПО ПЛАНИРОВКЕ</w:t>
      </w:r>
    </w:p>
    <w:p w14:paraId="424580FB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E1655">
        <w:rPr>
          <w:rFonts w:ascii="Times New Roman" w:hAnsi="Times New Roman" w:cs="Times New Roman"/>
          <w:b/>
          <w:sz w:val="48"/>
          <w:szCs w:val="48"/>
        </w:rPr>
        <w:t>ТЕРРИТОРИИ</w:t>
      </w:r>
    </w:p>
    <w:p w14:paraId="7F71F11A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Основная часть проекта межевания территории</w:t>
      </w:r>
    </w:p>
    <w:p w14:paraId="513B5D11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6D6E414B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1905/01-25-ПМТ</w:t>
      </w:r>
    </w:p>
    <w:p w14:paraId="39CBDE92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D26587C" w14:textId="77777777" w:rsidR="006E1655" w:rsidRPr="006E1655" w:rsidRDefault="006E1655" w:rsidP="006E1655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E1655">
        <w:rPr>
          <w:rFonts w:ascii="Times New Roman" w:hAnsi="Times New Roman" w:cs="Times New Roman"/>
          <w:b/>
          <w:sz w:val="44"/>
          <w:szCs w:val="44"/>
        </w:rPr>
        <w:t>Том 3</w:t>
      </w:r>
    </w:p>
    <w:p w14:paraId="231D77E6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3C8D66C8" w14:textId="77777777" w:rsidR="006E1655" w:rsidRDefault="006E1655" w:rsidP="006E1655">
      <w:pPr>
        <w:spacing w:after="0"/>
        <w:jc w:val="center"/>
        <w:rPr>
          <w:rFonts w:ascii="Times New Roman" w:hAnsi="Times New Roman" w:cs="Times New Roman"/>
        </w:rPr>
      </w:pPr>
    </w:p>
    <w:p w14:paraId="16399BC9" w14:textId="77777777" w:rsidR="006E1655" w:rsidRDefault="006E1655" w:rsidP="006E1655">
      <w:pPr>
        <w:spacing w:after="0"/>
        <w:rPr>
          <w:rFonts w:ascii="Times New Roman" w:hAnsi="Times New Roman" w:cs="Times New Roman"/>
        </w:rPr>
      </w:pPr>
    </w:p>
    <w:p w14:paraId="6DCDF509" w14:textId="1F99C226" w:rsidR="006E1655" w:rsidRPr="006E1655" w:rsidRDefault="006E1655" w:rsidP="006E1655">
      <w:pPr>
        <w:spacing w:after="0"/>
        <w:rPr>
          <w:rFonts w:ascii="Times New Roman" w:hAnsi="Times New Roman" w:cs="Times New Roman"/>
          <w:sz w:val="32"/>
          <w:szCs w:val="32"/>
        </w:rPr>
      </w:pPr>
      <w:r w:rsidRPr="006E1655">
        <w:rPr>
          <w:rFonts w:ascii="Times New Roman" w:hAnsi="Times New Roman" w:cs="Times New Roman"/>
          <w:sz w:val="32"/>
          <w:szCs w:val="32"/>
        </w:rPr>
        <w:t xml:space="preserve">Генеральный директор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6E1655">
        <w:rPr>
          <w:rFonts w:ascii="Times New Roman" w:hAnsi="Times New Roman" w:cs="Times New Roman"/>
          <w:sz w:val="32"/>
          <w:szCs w:val="32"/>
        </w:rPr>
        <w:t xml:space="preserve">М.А. </w:t>
      </w:r>
      <w:proofErr w:type="spellStart"/>
      <w:r w:rsidRPr="006E1655">
        <w:rPr>
          <w:rFonts w:ascii="Times New Roman" w:hAnsi="Times New Roman" w:cs="Times New Roman"/>
          <w:sz w:val="32"/>
          <w:szCs w:val="32"/>
        </w:rPr>
        <w:t>Карпович</w:t>
      </w:r>
      <w:proofErr w:type="spellEnd"/>
    </w:p>
    <w:p w14:paraId="113E4558" w14:textId="77777777" w:rsidR="006E1655" w:rsidRPr="006E1655" w:rsidRDefault="006E1655" w:rsidP="00DE1130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CF70A2D" w14:textId="77777777" w:rsidR="006E1655" w:rsidRPr="006E1655" w:rsidRDefault="006E1655" w:rsidP="00DE1130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C4E2595" w14:textId="68B9F7DB" w:rsidR="006E1655" w:rsidRPr="006E1655" w:rsidRDefault="006E1655" w:rsidP="00DE113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6E1655">
        <w:rPr>
          <w:rFonts w:ascii="Times New Roman" w:hAnsi="Times New Roman" w:cs="Times New Roman"/>
          <w:sz w:val="32"/>
          <w:szCs w:val="32"/>
        </w:rPr>
        <w:t xml:space="preserve">Главный инженер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</w:t>
      </w:r>
      <w:r w:rsidRPr="006E1655">
        <w:rPr>
          <w:rFonts w:ascii="Times New Roman" w:hAnsi="Times New Roman" w:cs="Times New Roman"/>
          <w:sz w:val="32"/>
          <w:szCs w:val="32"/>
        </w:rPr>
        <w:t>В.В. Дубинин</w:t>
      </w:r>
    </w:p>
    <w:p w14:paraId="6D0498AC" w14:textId="77777777" w:rsidR="006E1655" w:rsidRPr="006E1655" w:rsidRDefault="006E1655" w:rsidP="00DE1130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01B8C99" w14:textId="77777777" w:rsidR="00C06490" w:rsidRDefault="00C06490" w:rsidP="00DE1130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6461ECA1" w14:textId="41667469" w:rsidR="006E1655" w:rsidRPr="006E1655" w:rsidRDefault="006E1655" w:rsidP="00DE113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6E1655">
        <w:rPr>
          <w:rFonts w:ascii="Times New Roman" w:hAnsi="Times New Roman" w:cs="Times New Roman"/>
          <w:sz w:val="32"/>
          <w:szCs w:val="32"/>
        </w:rPr>
        <w:t xml:space="preserve">Главный инженер проекта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</w:t>
      </w:r>
      <w:r w:rsidRPr="006E1655">
        <w:rPr>
          <w:rFonts w:ascii="Times New Roman" w:hAnsi="Times New Roman" w:cs="Times New Roman"/>
          <w:sz w:val="32"/>
          <w:szCs w:val="32"/>
        </w:rPr>
        <w:t xml:space="preserve">С.В. </w:t>
      </w:r>
      <w:proofErr w:type="gramStart"/>
      <w:r w:rsidRPr="006E1655">
        <w:rPr>
          <w:rFonts w:ascii="Times New Roman" w:hAnsi="Times New Roman" w:cs="Times New Roman"/>
          <w:sz w:val="32"/>
          <w:szCs w:val="32"/>
        </w:rPr>
        <w:t>Меньших</w:t>
      </w:r>
      <w:proofErr w:type="gramEnd"/>
    </w:p>
    <w:p w14:paraId="520169A8" w14:textId="77777777" w:rsidR="00C06490" w:rsidRPr="00AD10AD" w:rsidRDefault="00C06490" w:rsidP="006E1655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</w:p>
    <w:p w14:paraId="7A600663" w14:textId="77777777" w:rsidR="00A70904" w:rsidRDefault="006E1655" w:rsidP="006E1655">
      <w:pPr>
        <w:spacing w:after="0"/>
        <w:jc w:val="center"/>
        <w:rPr>
          <w:rFonts w:ascii="Times New Roman" w:hAnsi="Times New Roman" w:cs="Times New Roman"/>
          <w:sz w:val="32"/>
          <w:szCs w:val="32"/>
        </w:rPr>
        <w:sectPr w:rsidR="00A70904" w:rsidSect="00AD10AD">
          <w:pgSz w:w="11906" w:h="16838"/>
          <w:pgMar w:top="284" w:right="567" w:bottom="567" w:left="1418" w:header="709" w:footer="567" w:gutter="0"/>
          <w:cols w:space="708"/>
          <w:titlePg/>
          <w:docGrid w:linePitch="360"/>
        </w:sectPr>
      </w:pPr>
      <w:r w:rsidRPr="006E1655">
        <w:rPr>
          <w:rFonts w:ascii="Times New Roman" w:hAnsi="Times New Roman" w:cs="Times New Roman"/>
          <w:sz w:val="32"/>
          <w:szCs w:val="32"/>
        </w:rPr>
        <w:t>Воронеж, 2025</w:t>
      </w:r>
    </w:p>
    <w:p w14:paraId="31A90EF4" w14:textId="77777777" w:rsidR="00AD10AD" w:rsidRDefault="00AD10AD" w:rsidP="006E165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1B61193F" w14:textId="77777777" w:rsidR="008C62B8" w:rsidRPr="006E1655" w:rsidRDefault="008C62B8" w:rsidP="006E165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7"/>
        <w:tblW w:w="0" w:type="auto"/>
        <w:tblInd w:w="142" w:type="dxa"/>
        <w:tblLook w:val="04A0" w:firstRow="1" w:lastRow="0" w:firstColumn="1" w:lastColumn="0" w:noHBand="0" w:noVBand="1"/>
      </w:tblPr>
      <w:tblGrid>
        <w:gridCol w:w="2619"/>
        <w:gridCol w:w="5285"/>
        <w:gridCol w:w="2091"/>
      </w:tblGrid>
      <w:tr w:rsidR="00100522" w14:paraId="7E9B2820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0645" w14:textId="77777777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Обозначение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67C0" w14:textId="77777777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Наименование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ECB1" w14:textId="77777777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Примечание</w:t>
            </w:r>
          </w:p>
        </w:tc>
      </w:tr>
      <w:tr w:rsidR="00100522" w14:paraId="5CDC32E8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4E0F" w14:textId="73986B6F" w:rsidR="00100522" w:rsidRDefault="00100522" w:rsidP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1905/01-25-ПМТ-С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67CB" w14:textId="77777777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Содержание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C87C" w14:textId="77777777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2</w:t>
            </w:r>
          </w:p>
        </w:tc>
      </w:tr>
      <w:tr w:rsidR="00100522" w14:paraId="2BB3ABA2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547" w14:textId="03302C70" w:rsidR="00100522" w:rsidRDefault="00100522" w:rsidP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6EEF" w14:textId="580C17CB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Общие сведения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E02" w14:textId="6CC4ED05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3</w:t>
            </w:r>
          </w:p>
        </w:tc>
      </w:tr>
      <w:tr w:rsidR="00100522" w14:paraId="455F473B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3D9" w14:textId="77777777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AF15" w14:textId="2119038F" w:rsidR="00100522" w:rsidRDefault="00100522" w:rsidP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Раздел 1 «Проект межевания территории. Графическая часть»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BC2" w14:textId="160F4765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4</w:t>
            </w:r>
          </w:p>
        </w:tc>
      </w:tr>
      <w:tr w:rsidR="00100522" w14:paraId="5C771692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6F88" w14:textId="379176B0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B116" w14:textId="39BEEE33" w:rsidR="00100522" w:rsidRDefault="00100522" w:rsidP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Чертеж межевания территории М</w:t>
            </w:r>
            <w:proofErr w:type="gramStart"/>
            <w:r>
              <w:rPr>
                <w:b w:val="0"/>
                <w:i/>
                <w:lang w:eastAsia="en-US"/>
              </w:rPr>
              <w:t>1</w:t>
            </w:r>
            <w:proofErr w:type="gramEnd"/>
            <w:r>
              <w:rPr>
                <w:b w:val="0"/>
                <w:i/>
                <w:lang w:eastAsia="en-US"/>
              </w:rPr>
              <w:t>:1000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7C6C" w14:textId="2C9F2F48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5</w:t>
            </w:r>
          </w:p>
        </w:tc>
      </w:tr>
      <w:tr w:rsidR="00100522" w14:paraId="7F77FB96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8FC" w14:textId="77777777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659C" w14:textId="5DFA7536" w:rsidR="00100522" w:rsidRDefault="00100522" w:rsidP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Раздел 2 «Проект межевания территории. Текстовая часть»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C107" w14:textId="0E04BBF5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11</w:t>
            </w:r>
          </w:p>
        </w:tc>
      </w:tr>
      <w:tr w:rsidR="00100522" w14:paraId="7320D51C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A5B9" w14:textId="01FAE188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8A57" w14:textId="443D7B86" w:rsidR="00100522" w:rsidRDefault="00100522" w:rsidP="00C4480A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 w:rsidRPr="00100522">
              <w:rPr>
                <w:b w:val="0"/>
                <w:i/>
                <w:lang w:eastAsia="en-US"/>
              </w:rPr>
              <w:t>Перечень и сведения о существующих земельных участках, на которых линейный объект может быть размещен на условиях публичного сервитута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72C" w14:textId="540E67CD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12</w:t>
            </w:r>
          </w:p>
        </w:tc>
      </w:tr>
      <w:tr w:rsidR="00100522" w14:paraId="0EDE3712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6F6E" w14:textId="10AAC406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D3B" w14:textId="05B8AE62" w:rsidR="00100522" w:rsidRDefault="00100522" w:rsidP="00C4480A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 w:rsidRPr="00100522">
              <w:rPr>
                <w:b w:val="0"/>
                <w:i/>
                <w:lang w:eastAsia="en-US"/>
              </w:rPr>
              <w:t>Перечень координат характерных точек устанавливаемых публичных сервитутов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1BD" w14:textId="1562090F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42</w:t>
            </w:r>
          </w:p>
        </w:tc>
      </w:tr>
      <w:tr w:rsidR="00100522" w14:paraId="53B7B165" w14:textId="77777777" w:rsidTr="00100522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B5F" w14:textId="022ED4B5" w:rsidR="00100522" w:rsidRDefault="00100522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1905/01-25-ПМТ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F48" w14:textId="2038DEF6" w:rsidR="00100522" w:rsidRDefault="00C4480A" w:rsidP="00C4480A">
            <w:pPr>
              <w:pStyle w:val="0--1"/>
              <w:numPr>
                <w:ilvl w:val="0"/>
                <w:numId w:val="0"/>
              </w:numPr>
              <w:jc w:val="left"/>
              <w:rPr>
                <w:b w:val="0"/>
                <w:i/>
                <w:lang w:eastAsia="en-US"/>
              </w:rPr>
            </w:pPr>
            <w:r w:rsidRPr="00100522">
              <w:rPr>
                <w:b w:val="0"/>
                <w:i/>
                <w:lang w:eastAsia="en-US"/>
              </w:rPr>
              <w:t>Перечень координат характерных точек</w:t>
            </w:r>
            <w:r w:rsidR="00100522" w:rsidRPr="00100522">
              <w:rPr>
                <w:b w:val="0"/>
                <w:i/>
                <w:lang w:eastAsia="en-US"/>
              </w:rPr>
              <w:t xml:space="preserve"> границ</w:t>
            </w:r>
            <w:r>
              <w:rPr>
                <w:b w:val="0"/>
                <w:i/>
                <w:lang w:eastAsia="en-US"/>
              </w:rPr>
              <w:t>ы</w:t>
            </w:r>
            <w:r w:rsidR="00100522" w:rsidRPr="00100522">
              <w:rPr>
                <w:b w:val="0"/>
                <w:i/>
                <w:lang w:eastAsia="en-US"/>
              </w:rPr>
              <w:t xml:space="preserve"> территории, в отношении которой подготов</w:t>
            </w:r>
            <w:r>
              <w:rPr>
                <w:b w:val="0"/>
                <w:i/>
                <w:lang w:eastAsia="en-US"/>
              </w:rPr>
              <w:t xml:space="preserve">лен </w:t>
            </w:r>
            <w:r w:rsidR="00100522" w:rsidRPr="00100522">
              <w:rPr>
                <w:b w:val="0"/>
                <w:i/>
                <w:lang w:eastAsia="en-US"/>
              </w:rPr>
              <w:t xml:space="preserve">проекта межевания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9D8" w14:textId="6D022F3B" w:rsidR="00100522" w:rsidRDefault="00100522">
            <w:pPr>
              <w:pStyle w:val="0--1"/>
              <w:numPr>
                <w:ilvl w:val="0"/>
                <w:numId w:val="0"/>
              </w:numPr>
              <w:rPr>
                <w:b w:val="0"/>
                <w:i/>
                <w:lang w:eastAsia="en-US"/>
              </w:rPr>
            </w:pPr>
            <w:r>
              <w:rPr>
                <w:b w:val="0"/>
                <w:i/>
                <w:lang w:eastAsia="en-US"/>
              </w:rPr>
              <w:t>52</w:t>
            </w:r>
          </w:p>
        </w:tc>
      </w:tr>
    </w:tbl>
    <w:p w14:paraId="2F08441F" w14:textId="69DE10BA" w:rsidR="00100522" w:rsidRPr="0056280D" w:rsidRDefault="0056280D" w:rsidP="00C4480A">
      <w:pPr>
        <w:spacing w:after="0"/>
        <w:jc w:val="right"/>
        <w:rPr>
          <w:rFonts w:ascii="Times New Roman" w:hAnsi="Times New Roman" w:cs="Times New Roman"/>
        </w:rPr>
      </w:pPr>
      <w:r w:rsidRPr="0056280D">
        <w:rPr>
          <w:rFonts w:ascii="Times New Roman" w:hAnsi="Times New Roman" w:cs="Times New Roman"/>
          <w:i/>
          <w:iCs/>
          <w:sz w:val="28"/>
          <w:szCs w:val="28"/>
        </w:rPr>
        <w:t>Всего листов в томе: 58</w:t>
      </w:r>
    </w:p>
    <w:p w14:paraId="0FB9FC3F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6D0EC3EB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6A7EEFB3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22BEA46F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06B6FA37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34A9B2D3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6D3E0DE2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00A79104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3772E7F2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4E39102C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7E2E447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004A8CC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DCC7CCA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08DC33B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02B7CCC5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60374F45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44E902A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3A16AEEF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1341D581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5FA85EB3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03378C10" w14:textId="77777777" w:rsidR="0056280D" w:rsidRDefault="0056280D" w:rsidP="00DE1130">
      <w:pPr>
        <w:spacing w:after="0"/>
        <w:rPr>
          <w:rFonts w:ascii="Times New Roman" w:hAnsi="Times New Roman" w:cs="Times New Roman"/>
        </w:rPr>
      </w:pPr>
    </w:p>
    <w:p w14:paraId="0504EFAC" w14:textId="77777777" w:rsidR="0056280D" w:rsidRDefault="0056280D" w:rsidP="00DE1130">
      <w:pPr>
        <w:spacing w:after="0"/>
        <w:rPr>
          <w:rFonts w:ascii="Times New Roman" w:hAnsi="Times New Roman" w:cs="Times New Roman"/>
        </w:rPr>
      </w:pPr>
    </w:p>
    <w:p w14:paraId="5945D2A4" w14:textId="77777777" w:rsidR="00100522" w:rsidRDefault="00100522" w:rsidP="00DE1130">
      <w:pPr>
        <w:spacing w:after="0"/>
        <w:rPr>
          <w:rFonts w:ascii="Times New Roman" w:hAnsi="Times New Roman" w:cs="Times New Roman"/>
        </w:rPr>
      </w:pPr>
    </w:p>
    <w:p w14:paraId="3BFE65B5" w14:textId="77777777" w:rsidR="00100522" w:rsidRDefault="00100522" w:rsidP="00100522">
      <w:p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57" w:right="57" w:firstLine="65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63574209"/>
    </w:p>
    <w:p w14:paraId="33B0E401" w14:textId="77777777" w:rsidR="00100522" w:rsidRPr="00100522" w:rsidRDefault="00100522" w:rsidP="00100522">
      <w:p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57" w:right="57" w:firstLine="65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0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</w:t>
      </w:r>
    </w:p>
    <w:p w14:paraId="2427C837" w14:textId="77777777" w:rsidR="00100522" w:rsidRPr="00100522" w:rsidRDefault="00100522" w:rsidP="00100522">
      <w:p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зоны планируемого размещения объекта проектом предлагается:</w:t>
      </w:r>
    </w:p>
    <w:p w14:paraId="2538B542" w14:textId="77777777" w:rsidR="00100522" w:rsidRPr="00100522" w:rsidRDefault="00100522" w:rsidP="0010052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чертеж межевания территории, в части прохождения границ зоны размещения линейного объекта и устанавливаемых сервитутов, публичных сервитутов;</w:t>
      </w:r>
    </w:p>
    <w:p w14:paraId="0B8E5F33" w14:textId="77777777" w:rsidR="00100522" w:rsidRPr="00100522" w:rsidRDefault="00100522" w:rsidP="0010052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таблицу 1 </w:t>
      </w:r>
      <w:bookmarkStart w:id="2" w:name="_Hlk214541483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и сведения о существующих земельных участках, на которых линейный объект может быть размещен на условиях публичного сервитута»</w:t>
      </w:r>
      <w:bookmarkEnd w:id="2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изменить название таблицы 1 </w:t>
      </w:r>
      <w:proofErr w:type="gramStart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:  «Перечень и сведения о существующих земельных участках, на которых линейный объект может быть размещен на условиях сервитута, публичного сервитута»;</w:t>
      </w:r>
    </w:p>
    <w:p w14:paraId="6FE6E02C" w14:textId="77777777" w:rsidR="00100522" w:rsidRPr="00100522" w:rsidRDefault="00100522" w:rsidP="0010052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новой редакции таблицу 2 «Перечень координат характерных точек устанавливаемых публичных сервитутов», изменить название таблицы 2 </w:t>
      </w:r>
      <w:proofErr w:type="gramStart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«Перечень координат характерных точек устанавливаемых сервитутов, публичных сервитутов»;</w:t>
      </w:r>
    </w:p>
    <w:p w14:paraId="0732DE1E" w14:textId="77777777" w:rsidR="00100522" w:rsidRPr="00100522" w:rsidRDefault="00100522" w:rsidP="00100522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005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таблицу 3 «Сведения о границах территории, в отношении которой осуществляется подготовка проекта межевания территории».</w:t>
      </w:r>
      <w:bookmarkEnd w:id="1"/>
    </w:p>
    <w:p w14:paraId="457FC831" w14:textId="77777777" w:rsidR="00100522" w:rsidRPr="00100522" w:rsidRDefault="00100522" w:rsidP="0010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6AEC0B5" w14:textId="77777777" w:rsidR="00100522" w:rsidRPr="00DE1130" w:rsidRDefault="00100522" w:rsidP="00DE1130">
      <w:pPr>
        <w:spacing w:after="0"/>
        <w:rPr>
          <w:rFonts w:ascii="Times New Roman" w:hAnsi="Times New Roman" w:cs="Times New Roman"/>
        </w:rPr>
      </w:pPr>
    </w:p>
    <w:sectPr w:rsidR="00100522" w:rsidRPr="00DE1130" w:rsidSect="00AD10AD">
      <w:pgSz w:w="11906" w:h="16838"/>
      <w:pgMar w:top="284" w:right="567" w:bottom="56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BF029" w14:textId="77777777" w:rsidR="00DE1130" w:rsidRDefault="00DE1130" w:rsidP="00DE1130">
      <w:pPr>
        <w:spacing w:after="0" w:line="240" w:lineRule="auto"/>
      </w:pPr>
      <w:r>
        <w:separator/>
      </w:r>
    </w:p>
  </w:endnote>
  <w:endnote w:type="continuationSeparator" w:id="0">
    <w:p w14:paraId="6443EDCE" w14:textId="77777777" w:rsidR="00DE1130" w:rsidRDefault="00DE1130" w:rsidP="00DE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10120" w14:textId="77777777" w:rsidR="00100522" w:rsidRDefault="00100522" w:rsidP="0010052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F0AC7" w14:textId="77777777" w:rsidR="00DE1130" w:rsidRDefault="00DE1130" w:rsidP="00DE1130">
      <w:pPr>
        <w:spacing w:after="0" w:line="240" w:lineRule="auto"/>
      </w:pPr>
      <w:r>
        <w:separator/>
      </w:r>
    </w:p>
  </w:footnote>
  <w:footnote w:type="continuationSeparator" w:id="0">
    <w:p w14:paraId="7A45573D" w14:textId="77777777" w:rsidR="00DE1130" w:rsidRDefault="00DE1130" w:rsidP="00DE1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CB2"/>
    <w:multiLevelType w:val="hybridMultilevel"/>
    <w:tmpl w:val="7B5C1AD6"/>
    <w:lvl w:ilvl="0" w:tplc="D90EB11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C50A55"/>
    <w:multiLevelType w:val="multilevel"/>
    <w:tmpl w:val="1790750A"/>
    <w:lvl w:ilvl="0">
      <w:start w:val="1"/>
      <w:numFmt w:val="decimal"/>
      <w:pStyle w:val="0--1"/>
      <w:lvlText w:val="%1."/>
      <w:lvlJc w:val="left"/>
      <w:pPr>
        <w:ind w:left="1069" w:hanging="360"/>
      </w:pPr>
      <w:rPr>
        <w:color w:val="auto"/>
      </w:rPr>
    </w:lvl>
    <w:lvl w:ilvl="1">
      <w:start w:val="1"/>
      <w:numFmt w:val="decimal"/>
      <w:pStyle w:val="0--2"/>
      <w:lvlText w:val="%1.%2."/>
      <w:lvlJc w:val="left"/>
      <w:pPr>
        <w:ind w:left="6528" w:hanging="432"/>
      </w:pPr>
      <w:rPr>
        <w:color w:val="auto"/>
      </w:rPr>
    </w:lvl>
    <w:lvl w:ilvl="2">
      <w:start w:val="1"/>
      <w:numFmt w:val="decimal"/>
      <w:pStyle w:val="0--3"/>
      <w:lvlText w:val="%1.%2.%3."/>
      <w:lvlJc w:val="left"/>
      <w:pPr>
        <w:ind w:left="6600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30"/>
    <w:rsid w:val="00100522"/>
    <w:rsid w:val="00225DCA"/>
    <w:rsid w:val="002A357A"/>
    <w:rsid w:val="003768EE"/>
    <w:rsid w:val="004F0774"/>
    <w:rsid w:val="0056280D"/>
    <w:rsid w:val="006E1655"/>
    <w:rsid w:val="007D2334"/>
    <w:rsid w:val="008C62B8"/>
    <w:rsid w:val="009C2CFC"/>
    <w:rsid w:val="00A70904"/>
    <w:rsid w:val="00AD10AD"/>
    <w:rsid w:val="00C06490"/>
    <w:rsid w:val="00C4480A"/>
    <w:rsid w:val="00CC680B"/>
    <w:rsid w:val="00DE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2BE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130"/>
  </w:style>
  <w:style w:type="paragraph" w:styleId="a5">
    <w:name w:val="footer"/>
    <w:basedOn w:val="a"/>
    <w:link w:val="a6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130"/>
  </w:style>
  <w:style w:type="character" w:customStyle="1" w:styleId="0--10">
    <w:name w:val="0--Заг1 Знак"/>
    <w:link w:val="0--1"/>
    <w:locked/>
    <w:rsid w:val="00100522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2">
    <w:name w:val="0--Заг2"/>
    <w:basedOn w:val="a"/>
    <w:next w:val="0--3"/>
    <w:qFormat/>
    <w:rsid w:val="00100522"/>
    <w:pPr>
      <w:keepNext/>
      <w:numPr>
        <w:ilvl w:val="1"/>
        <w:numId w:val="1"/>
      </w:numPr>
      <w:suppressLineNumbers/>
      <w:suppressAutoHyphens/>
      <w:spacing w:after="0" w:line="240" w:lineRule="auto"/>
      <w:ind w:left="6" w:right="6" w:firstLine="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customStyle="1" w:styleId="0--1">
    <w:name w:val="0--Заг1"/>
    <w:basedOn w:val="a"/>
    <w:next w:val="0--2"/>
    <w:link w:val="0--10"/>
    <w:qFormat/>
    <w:rsid w:val="00100522"/>
    <w:pPr>
      <w:keepNext/>
      <w:keepLines/>
      <w:numPr>
        <w:numId w:val="1"/>
      </w:numPr>
      <w:suppressAutoHyphens/>
      <w:spacing w:after="200" w:line="240" w:lineRule="auto"/>
      <w:ind w:left="142" w:right="142" w:firstLine="0"/>
      <w:jc w:val="center"/>
      <w:outlineLvl w:val="0"/>
    </w:pPr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3">
    <w:name w:val="0--Заг3"/>
    <w:basedOn w:val="0--2"/>
    <w:next w:val="a"/>
    <w:qFormat/>
    <w:rsid w:val="00100522"/>
    <w:pPr>
      <w:numPr>
        <w:ilvl w:val="2"/>
      </w:numPr>
      <w:ind w:left="993" w:hanging="709"/>
    </w:pPr>
    <w:rPr>
      <w:i w:val="0"/>
      <w:sz w:val="24"/>
    </w:rPr>
  </w:style>
  <w:style w:type="table" w:styleId="a7">
    <w:name w:val="Table Grid"/>
    <w:basedOn w:val="a1"/>
    <w:rsid w:val="00100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130"/>
  </w:style>
  <w:style w:type="paragraph" w:styleId="a5">
    <w:name w:val="footer"/>
    <w:basedOn w:val="a"/>
    <w:link w:val="a6"/>
    <w:uiPriority w:val="99"/>
    <w:unhideWhenUsed/>
    <w:rsid w:val="00DE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130"/>
  </w:style>
  <w:style w:type="character" w:customStyle="1" w:styleId="0--10">
    <w:name w:val="0--Заг1 Знак"/>
    <w:link w:val="0--1"/>
    <w:locked/>
    <w:rsid w:val="00100522"/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2">
    <w:name w:val="0--Заг2"/>
    <w:basedOn w:val="a"/>
    <w:next w:val="0--3"/>
    <w:qFormat/>
    <w:rsid w:val="00100522"/>
    <w:pPr>
      <w:keepNext/>
      <w:numPr>
        <w:ilvl w:val="1"/>
        <w:numId w:val="1"/>
      </w:numPr>
      <w:suppressLineNumbers/>
      <w:suppressAutoHyphens/>
      <w:spacing w:after="0" w:line="240" w:lineRule="auto"/>
      <w:ind w:left="6" w:right="6" w:firstLine="0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customStyle="1" w:styleId="0--1">
    <w:name w:val="0--Заг1"/>
    <w:basedOn w:val="a"/>
    <w:next w:val="0--2"/>
    <w:link w:val="0--10"/>
    <w:qFormat/>
    <w:rsid w:val="00100522"/>
    <w:pPr>
      <w:keepNext/>
      <w:keepLines/>
      <w:numPr>
        <w:numId w:val="1"/>
      </w:numPr>
      <w:suppressAutoHyphens/>
      <w:spacing w:after="200" w:line="240" w:lineRule="auto"/>
      <w:ind w:left="142" w:right="142" w:firstLine="0"/>
      <w:jc w:val="center"/>
      <w:outlineLvl w:val="0"/>
    </w:pPr>
    <w:rPr>
      <w:rFonts w:ascii="Times New Roman" w:eastAsia="Batang" w:hAnsi="Times New Roman" w:cs="Times New Roman"/>
      <w:b/>
      <w:sz w:val="28"/>
      <w:szCs w:val="28"/>
      <w:lang w:eastAsia="ru-RU"/>
    </w:rPr>
  </w:style>
  <w:style w:type="paragraph" w:customStyle="1" w:styleId="0--3">
    <w:name w:val="0--Заг3"/>
    <w:basedOn w:val="0--2"/>
    <w:next w:val="a"/>
    <w:qFormat/>
    <w:rsid w:val="00100522"/>
    <w:pPr>
      <w:numPr>
        <w:ilvl w:val="2"/>
      </w:numPr>
      <w:ind w:left="993" w:hanging="709"/>
    </w:pPr>
    <w:rPr>
      <w:i w:val="0"/>
      <w:sz w:val="24"/>
    </w:rPr>
  </w:style>
  <w:style w:type="table" w:styleId="a7">
    <w:name w:val="Table Grid"/>
    <w:basedOn w:val="a1"/>
    <w:rsid w:val="00100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FDBDB-58C7-4DCB-B836-88AA6B1F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Есенникова Юлиана</dc:creator>
  <cp:lastModifiedBy>Шульгина</cp:lastModifiedBy>
  <cp:revision>2</cp:revision>
  <dcterms:created xsi:type="dcterms:W3CDTF">2025-12-10T13:45:00Z</dcterms:created>
  <dcterms:modified xsi:type="dcterms:W3CDTF">2025-12-10T13:45:00Z</dcterms:modified>
</cp:coreProperties>
</file>